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71" w:rsidRDefault="001D0C71">
      <w:pPr>
        <w:rPr>
          <w:rFonts w:ascii="Arial" w:hAnsi="Arial"/>
        </w:rPr>
      </w:pPr>
    </w:p>
    <w:tbl>
      <w:tblPr>
        <w:tblW w:w="98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39"/>
        <w:gridCol w:w="425"/>
        <w:gridCol w:w="1418"/>
        <w:gridCol w:w="2268"/>
        <w:gridCol w:w="1134"/>
        <w:gridCol w:w="2126"/>
      </w:tblGrid>
      <w:tr w:rsidR="004E66B6" w:rsidTr="004E66B6">
        <w:trPr>
          <w:cantSplit/>
          <w:trHeight w:val="571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E66B6" w:rsidRDefault="004E66B6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36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66B6" w:rsidRDefault="004E66B6">
            <w:pPr>
              <w:jc w:val="center"/>
              <w:rPr>
                <w:rFonts w:ascii="Arial" w:hAnsi="Arial" w:cs="Arial"/>
                <w:snapToGrid w:val="0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>Městský úřad Náchod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66B6" w:rsidRDefault="004E66B6">
            <w:pPr>
              <w:rPr>
                <w:rFonts w:ascii="Arial" w:hAnsi="Arial" w:cs="Arial"/>
                <w:b/>
                <w:snapToGrid w:val="0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  <w:sz w:val="16"/>
              </w:rPr>
              <w:t>Poř.č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16"/>
              </w:rPr>
              <w:t>.</w:t>
            </w:r>
            <w:proofErr w:type="gramEnd"/>
          </w:p>
        </w:tc>
      </w:tr>
      <w:tr w:rsidR="004E66B6" w:rsidTr="004E66B6">
        <w:trPr>
          <w:cantSplit/>
          <w:trHeight w:val="437"/>
        </w:trPr>
        <w:tc>
          <w:tcPr>
            <w:tcW w:w="98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jc w:val="center"/>
              <w:rPr>
                <w:rFonts w:ascii="Arial" w:hAnsi="Arial" w:cs="Arial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 xml:space="preserve">Návrh do ZM </w:t>
            </w:r>
          </w:p>
        </w:tc>
      </w:tr>
      <w:tr w:rsidR="004E66B6" w:rsidTr="004E66B6">
        <w:trPr>
          <w:cantSplit/>
          <w:trHeight w:val="310"/>
        </w:trPr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pro jednání ZM Náchod dne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14.04.2025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Odbor finanční </w:t>
            </w:r>
          </w:p>
          <w:p w:rsidR="004E66B6" w:rsidRDefault="004E66B6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(FIN)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Předkládá :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Ing. Lenka Martincová</w:t>
            </w:r>
          </w:p>
        </w:tc>
      </w:tr>
      <w:tr w:rsidR="004E66B6" w:rsidTr="004E66B6">
        <w:trPr>
          <w:cantSplit/>
          <w:trHeight w:val="258"/>
        </w:trPr>
        <w:tc>
          <w:tcPr>
            <w:tcW w:w="286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E66B6" w:rsidRDefault="004E66B6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Zpracoval :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Ing. Lenka Martincová</w:t>
            </w:r>
          </w:p>
        </w:tc>
      </w:tr>
      <w:tr w:rsidR="004E66B6" w:rsidTr="004E66B6">
        <w:trPr>
          <w:cantSplit/>
          <w:trHeight w:val="427"/>
        </w:trPr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Název zprávy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  <w:sz w:val="24"/>
              </w:rPr>
            </w:pPr>
            <w:r w:rsidRPr="004E1ACE">
              <w:rPr>
                <w:rFonts w:ascii="Arial" w:hAnsi="Arial"/>
                <w:b/>
                <w:snapToGrid w:val="0"/>
                <w:color w:val="000000"/>
              </w:rPr>
              <w:t>Střednědobý výhled rozpočtu na období 202</w:t>
            </w:r>
            <w:r>
              <w:rPr>
                <w:rFonts w:ascii="Arial" w:hAnsi="Arial"/>
                <w:b/>
                <w:snapToGrid w:val="0"/>
                <w:color w:val="000000"/>
              </w:rPr>
              <w:t>6</w:t>
            </w:r>
            <w:r w:rsidRPr="004E1ACE">
              <w:rPr>
                <w:rFonts w:ascii="Arial" w:hAnsi="Arial"/>
                <w:b/>
                <w:snapToGrid w:val="0"/>
                <w:color w:val="000000"/>
              </w:rPr>
              <w:t>-202</w:t>
            </w:r>
            <w:r>
              <w:rPr>
                <w:rFonts w:ascii="Arial" w:hAnsi="Arial"/>
                <w:b/>
                <w:snapToGrid w:val="0"/>
                <w:color w:val="000000"/>
              </w:rPr>
              <w:t>7 - změna</w:t>
            </w:r>
          </w:p>
        </w:tc>
      </w:tr>
      <w:tr w:rsidR="004E66B6" w:rsidTr="004E66B6">
        <w:trPr>
          <w:cantSplit/>
          <w:trHeight w:val="427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Zpráva projednána s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Janem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</w:rPr>
              <w:t>Birke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</w:rPr>
              <w:t>, starostou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Podpis :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E66B6" w:rsidRDefault="004E66B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4E66B6" w:rsidTr="004E66B6">
        <w:trPr>
          <w:cantSplit/>
          <w:trHeight w:val="427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Projednáno 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26.03.2025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Podpis :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E66B6" w:rsidRDefault="004E66B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4E66B6" w:rsidTr="004E66B6">
        <w:trPr>
          <w:cantSplit/>
          <w:trHeight w:val="427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Za věcnou správnost odpovídá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Ing. Lenka Martincová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66B6" w:rsidRDefault="004E66B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Podpis :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E66B6" w:rsidRDefault="004E66B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</w:tbl>
    <w:p w:rsidR="001D0C71" w:rsidRDefault="001D0C71">
      <w:pPr>
        <w:rPr>
          <w:rFonts w:ascii="Arial" w:hAnsi="Arial"/>
          <w:sz w:val="22"/>
        </w:rPr>
      </w:pPr>
    </w:p>
    <w:p w:rsidR="004E66B6" w:rsidRDefault="004E66B6">
      <w:pPr>
        <w:rPr>
          <w:rFonts w:ascii="Arial" w:hAnsi="Arial"/>
          <w:sz w:val="22"/>
        </w:rPr>
      </w:pPr>
    </w:p>
    <w:p w:rsidR="00424012" w:rsidRPr="003E16DC" w:rsidRDefault="00424012" w:rsidP="003E16DC">
      <w:pPr>
        <w:rPr>
          <w:rFonts w:ascii="Arial" w:hAnsi="Arial"/>
          <w:b/>
          <w:snapToGrid w:val="0"/>
          <w:color w:val="000000"/>
          <w:u w:val="single"/>
        </w:rPr>
      </w:pPr>
      <w:r w:rsidRPr="003E16DC">
        <w:rPr>
          <w:rFonts w:ascii="Arial" w:hAnsi="Arial"/>
          <w:b/>
          <w:snapToGrid w:val="0"/>
          <w:color w:val="000000"/>
          <w:u w:val="single"/>
        </w:rPr>
        <w:t xml:space="preserve">Komentář ke </w:t>
      </w:r>
      <w:proofErr w:type="gramStart"/>
      <w:r w:rsidRPr="003E16DC">
        <w:rPr>
          <w:rFonts w:ascii="Arial" w:hAnsi="Arial"/>
          <w:b/>
          <w:snapToGrid w:val="0"/>
          <w:color w:val="000000"/>
          <w:u w:val="single"/>
        </w:rPr>
        <w:t>zprávě :</w:t>
      </w:r>
      <w:proofErr w:type="gramEnd"/>
    </w:p>
    <w:p w:rsidR="00424012" w:rsidRDefault="00503C17" w:rsidP="00BF27C8">
      <w:pPr>
        <w:jc w:val="both"/>
        <w:rPr>
          <w:rFonts w:ascii="Arial" w:hAnsi="Arial"/>
          <w:snapToGrid w:val="0"/>
          <w:color w:val="000000"/>
        </w:rPr>
      </w:pPr>
      <w:r w:rsidRPr="00503C17">
        <w:rPr>
          <w:rFonts w:ascii="Arial" w:hAnsi="Arial"/>
          <w:snapToGrid w:val="0"/>
          <w:color w:val="000000"/>
        </w:rPr>
        <w:t xml:space="preserve">Zastupitelstvo města schválilo </w:t>
      </w:r>
      <w:r>
        <w:rPr>
          <w:rFonts w:ascii="Arial" w:hAnsi="Arial"/>
          <w:snapToGrid w:val="0"/>
          <w:color w:val="000000"/>
        </w:rPr>
        <w:t>Střednědobý výhled rozpočtu na období 202</w:t>
      </w:r>
      <w:r w:rsidR="00BF27C8">
        <w:rPr>
          <w:rFonts w:ascii="Arial" w:hAnsi="Arial"/>
          <w:snapToGrid w:val="0"/>
          <w:color w:val="000000"/>
        </w:rPr>
        <w:t>6</w:t>
      </w:r>
      <w:r>
        <w:rPr>
          <w:rFonts w:ascii="Arial" w:hAnsi="Arial"/>
          <w:snapToGrid w:val="0"/>
          <w:color w:val="000000"/>
        </w:rPr>
        <w:t>-202</w:t>
      </w:r>
      <w:r w:rsidR="00BF27C8">
        <w:rPr>
          <w:rFonts w:ascii="Arial" w:hAnsi="Arial"/>
          <w:snapToGrid w:val="0"/>
          <w:color w:val="000000"/>
        </w:rPr>
        <w:t>7</w:t>
      </w:r>
      <w:r w:rsidR="007921E6">
        <w:rPr>
          <w:rFonts w:ascii="Arial" w:hAnsi="Arial"/>
          <w:snapToGrid w:val="0"/>
          <w:color w:val="000000"/>
        </w:rPr>
        <w:t xml:space="preserve"> na </w:t>
      </w:r>
      <w:r w:rsidR="008178D2">
        <w:rPr>
          <w:rFonts w:ascii="Arial" w:hAnsi="Arial"/>
          <w:snapToGrid w:val="0"/>
          <w:color w:val="000000"/>
        </w:rPr>
        <w:t xml:space="preserve">svém </w:t>
      </w:r>
      <w:r w:rsidR="007921E6">
        <w:rPr>
          <w:rFonts w:ascii="Arial" w:hAnsi="Arial"/>
          <w:snapToGrid w:val="0"/>
          <w:color w:val="000000"/>
        </w:rPr>
        <w:t xml:space="preserve">zasedání dne </w:t>
      </w:r>
      <w:proofErr w:type="gramStart"/>
      <w:r w:rsidR="00BF27C8">
        <w:rPr>
          <w:rFonts w:ascii="Arial" w:hAnsi="Arial"/>
          <w:snapToGrid w:val="0"/>
          <w:color w:val="000000"/>
        </w:rPr>
        <w:t>09.12.2024</w:t>
      </w:r>
      <w:proofErr w:type="gramEnd"/>
      <w:r w:rsidR="00AE335D">
        <w:rPr>
          <w:rFonts w:ascii="Arial" w:hAnsi="Arial"/>
          <w:snapToGrid w:val="0"/>
          <w:color w:val="000000"/>
        </w:rPr>
        <w:t>.</w:t>
      </w:r>
      <w:r>
        <w:rPr>
          <w:rFonts w:ascii="Arial" w:hAnsi="Arial"/>
          <w:snapToGrid w:val="0"/>
          <w:color w:val="000000"/>
        </w:rPr>
        <w:t xml:space="preserve"> Vzhledem k tomu, že </w:t>
      </w:r>
      <w:r w:rsidR="002402DB">
        <w:rPr>
          <w:rFonts w:ascii="Arial" w:hAnsi="Arial"/>
          <w:snapToGrid w:val="0"/>
          <w:color w:val="000000"/>
        </w:rPr>
        <w:t>r</w:t>
      </w:r>
      <w:r w:rsidR="00BF27C8">
        <w:rPr>
          <w:rFonts w:ascii="Arial" w:hAnsi="Arial"/>
          <w:snapToGrid w:val="0"/>
          <w:color w:val="000000"/>
        </w:rPr>
        <w:t>ada města</w:t>
      </w:r>
      <w:r>
        <w:rPr>
          <w:rFonts w:ascii="Arial" w:hAnsi="Arial"/>
          <w:snapToGrid w:val="0"/>
          <w:color w:val="000000"/>
        </w:rPr>
        <w:t xml:space="preserve"> doporučila </w:t>
      </w:r>
      <w:r w:rsidR="002402DB">
        <w:rPr>
          <w:rFonts w:ascii="Arial" w:hAnsi="Arial"/>
          <w:snapToGrid w:val="0"/>
          <w:color w:val="000000"/>
        </w:rPr>
        <w:t>z</w:t>
      </w:r>
      <w:r w:rsidR="00BF27C8">
        <w:rPr>
          <w:rFonts w:ascii="Arial" w:hAnsi="Arial"/>
          <w:snapToGrid w:val="0"/>
          <w:color w:val="000000"/>
        </w:rPr>
        <w:t>astupitelstvu města</w:t>
      </w:r>
      <w:r>
        <w:rPr>
          <w:rFonts w:ascii="Arial" w:hAnsi="Arial"/>
          <w:snapToGrid w:val="0"/>
          <w:color w:val="000000"/>
        </w:rPr>
        <w:t xml:space="preserve"> schválit přijetí dlouhodobého investičního úvěru ve výši </w:t>
      </w:r>
      <w:r w:rsidR="00BF27C8">
        <w:rPr>
          <w:rFonts w:ascii="Arial" w:hAnsi="Arial"/>
          <w:snapToGrid w:val="0"/>
          <w:color w:val="000000"/>
        </w:rPr>
        <w:t>24</w:t>
      </w:r>
      <w:r>
        <w:rPr>
          <w:rFonts w:ascii="Arial" w:hAnsi="Arial"/>
          <w:snapToGrid w:val="0"/>
          <w:color w:val="000000"/>
        </w:rPr>
        <w:t xml:space="preserve"> mil</w:t>
      </w:r>
      <w:r w:rsidR="008178D2">
        <w:rPr>
          <w:rFonts w:ascii="Arial" w:hAnsi="Arial"/>
          <w:snapToGrid w:val="0"/>
          <w:color w:val="000000"/>
        </w:rPr>
        <w:t>.</w:t>
      </w:r>
      <w:r>
        <w:rPr>
          <w:rFonts w:ascii="Arial" w:hAnsi="Arial"/>
          <w:snapToGrid w:val="0"/>
          <w:color w:val="000000"/>
        </w:rPr>
        <w:t xml:space="preserve"> Kč na </w:t>
      </w:r>
      <w:r w:rsidR="00BF27C8">
        <w:rPr>
          <w:rFonts w:ascii="Arial" w:hAnsi="Arial"/>
          <w:snapToGrid w:val="0"/>
          <w:color w:val="000000"/>
        </w:rPr>
        <w:t xml:space="preserve">realizaci projektu </w:t>
      </w:r>
      <w:proofErr w:type="spellStart"/>
      <w:r w:rsidR="00BF27C8">
        <w:rPr>
          <w:rFonts w:ascii="Arial" w:hAnsi="Arial"/>
          <w:snapToGrid w:val="0"/>
          <w:color w:val="000000"/>
        </w:rPr>
        <w:t>Balneum</w:t>
      </w:r>
      <w:proofErr w:type="spellEnd"/>
      <w:r w:rsidR="00BF27C8">
        <w:rPr>
          <w:rFonts w:ascii="Arial" w:hAnsi="Arial"/>
          <w:snapToGrid w:val="0"/>
          <w:color w:val="000000"/>
        </w:rPr>
        <w:t xml:space="preserve"> </w:t>
      </w:r>
      <w:proofErr w:type="spellStart"/>
      <w:r w:rsidR="00BF27C8">
        <w:rPr>
          <w:rFonts w:ascii="Arial" w:hAnsi="Arial"/>
          <w:snapToGrid w:val="0"/>
          <w:color w:val="000000"/>
        </w:rPr>
        <w:t>Glacensis</w:t>
      </w:r>
      <w:proofErr w:type="spellEnd"/>
      <w:r>
        <w:rPr>
          <w:rFonts w:ascii="Arial" w:hAnsi="Arial"/>
          <w:snapToGrid w:val="0"/>
          <w:color w:val="000000"/>
        </w:rPr>
        <w:t xml:space="preserve">, </w:t>
      </w:r>
      <w:r w:rsidR="007921E6">
        <w:rPr>
          <w:rFonts w:ascii="Arial" w:hAnsi="Arial"/>
          <w:snapToGrid w:val="0"/>
          <w:color w:val="000000"/>
        </w:rPr>
        <w:t xml:space="preserve">což </w:t>
      </w:r>
      <w:r w:rsidR="00BF27C8">
        <w:rPr>
          <w:rFonts w:ascii="Arial" w:hAnsi="Arial"/>
          <w:snapToGrid w:val="0"/>
          <w:color w:val="000000"/>
        </w:rPr>
        <w:t>ovlivňuje</w:t>
      </w:r>
      <w:r w:rsidR="007921E6">
        <w:rPr>
          <w:rFonts w:ascii="Arial" w:hAnsi="Arial"/>
          <w:snapToGrid w:val="0"/>
          <w:color w:val="000000"/>
        </w:rPr>
        <w:t xml:space="preserve"> střednědobé financování města, </w:t>
      </w:r>
      <w:r>
        <w:rPr>
          <w:rFonts w:ascii="Arial" w:hAnsi="Arial"/>
          <w:snapToGrid w:val="0"/>
          <w:color w:val="000000"/>
        </w:rPr>
        <w:t xml:space="preserve">předkládá </w:t>
      </w:r>
      <w:r w:rsidR="002402DB">
        <w:rPr>
          <w:rFonts w:ascii="Arial" w:hAnsi="Arial"/>
          <w:snapToGrid w:val="0"/>
          <w:color w:val="000000"/>
        </w:rPr>
        <w:t xml:space="preserve">rada města zastupitelstvu města </w:t>
      </w:r>
      <w:r>
        <w:rPr>
          <w:rFonts w:ascii="Arial" w:hAnsi="Arial"/>
          <w:snapToGrid w:val="0"/>
          <w:color w:val="000000"/>
        </w:rPr>
        <w:t xml:space="preserve">návrh na úpravu </w:t>
      </w:r>
      <w:r w:rsidR="005E27AF">
        <w:rPr>
          <w:rFonts w:ascii="Arial" w:hAnsi="Arial"/>
          <w:snapToGrid w:val="0"/>
          <w:color w:val="000000"/>
        </w:rPr>
        <w:t>S</w:t>
      </w:r>
      <w:r w:rsidR="007921E6">
        <w:rPr>
          <w:rFonts w:ascii="Arial" w:hAnsi="Arial"/>
          <w:snapToGrid w:val="0"/>
          <w:color w:val="000000"/>
        </w:rPr>
        <w:t>třednědobého</w:t>
      </w:r>
      <w:r w:rsidR="00BF27C8">
        <w:rPr>
          <w:rFonts w:ascii="Arial" w:hAnsi="Arial"/>
          <w:snapToGrid w:val="0"/>
          <w:color w:val="000000"/>
        </w:rPr>
        <w:t xml:space="preserve"> výhledu</w:t>
      </w:r>
      <w:r w:rsidR="007921E6">
        <w:rPr>
          <w:rFonts w:ascii="Arial" w:hAnsi="Arial"/>
          <w:snapToGrid w:val="0"/>
          <w:color w:val="000000"/>
        </w:rPr>
        <w:t xml:space="preserve"> rozpočtu</w:t>
      </w:r>
      <w:r w:rsidR="00BF27C8">
        <w:rPr>
          <w:rFonts w:ascii="Arial" w:hAnsi="Arial"/>
          <w:snapToGrid w:val="0"/>
          <w:color w:val="000000"/>
        </w:rPr>
        <w:t xml:space="preserve"> na období</w:t>
      </w:r>
      <w:r w:rsidR="007921E6">
        <w:rPr>
          <w:rFonts w:ascii="Arial" w:hAnsi="Arial"/>
          <w:snapToGrid w:val="0"/>
          <w:color w:val="000000"/>
        </w:rPr>
        <w:t xml:space="preserve"> 202</w:t>
      </w:r>
      <w:r w:rsidR="00BF27C8">
        <w:rPr>
          <w:rFonts w:ascii="Arial" w:hAnsi="Arial"/>
          <w:snapToGrid w:val="0"/>
          <w:color w:val="000000"/>
        </w:rPr>
        <w:t>6</w:t>
      </w:r>
      <w:r w:rsidR="007921E6">
        <w:rPr>
          <w:rFonts w:ascii="Arial" w:hAnsi="Arial"/>
          <w:snapToGrid w:val="0"/>
          <w:color w:val="000000"/>
        </w:rPr>
        <w:t>-202</w:t>
      </w:r>
      <w:r w:rsidR="00BF27C8">
        <w:rPr>
          <w:rFonts w:ascii="Arial" w:hAnsi="Arial"/>
          <w:snapToGrid w:val="0"/>
          <w:color w:val="000000"/>
        </w:rPr>
        <w:t>7</w:t>
      </w:r>
      <w:r>
        <w:rPr>
          <w:rFonts w:ascii="Arial" w:hAnsi="Arial"/>
          <w:snapToGrid w:val="0"/>
          <w:color w:val="000000"/>
        </w:rPr>
        <w:t xml:space="preserve"> takto:</w:t>
      </w:r>
    </w:p>
    <w:p w:rsidR="00503C17" w:rsidRPr="00503C17" w:rsidRDefault="00503C17" w:rsidP="00424012">
      <w:pPr>
        <w:rPr>
          <w:rFonts w:ascii="Arial" w:hAnsi="Arial"/>
          <w:snapToGrid w:val="0"/>
          <w:color w:val="000000"/>
        </w:rPr>
      </w:pPr>
    </w:p>
    <w:p w:rsidR="0060474E" w:rsidRPr="00BF7DB4" w:rsidRDefault="0060474E">
      <w:pPr>
        <w:rPr>
          <w:rFonts w:ascii="Arial" w:hAnsi="Arial"/>
          <w:snapToGrid w:val="0"/>
          <w:color w:val="000000"/>
          <w:highlight w:val="yellow"/>
        </w:rPr>
      </w:pPr>
    </w:p>
    <w:p w:rsidR="002B2717" w:rsidRPr="00CA3437" w:rsidRDefault="002B2717" w:rsidP="002B2717">
      <w:pPr>
        <w:jc w:val="both"/>
        <w:rPr>
          <w:rFonts w:ascii="Arial" w:hAnsi="Arial" w:cs="Arial"/>
        </w:rPr>
      </w:pPr>
      <w:r w:rsidRPr="00CA3437">
        <w:rPr>
          <w:rFonts w:ascii="Arial" w:hAnsi="Arial" w:cs="Arial"/>
          <w:b/>
          <w:bCs/>
        </w:rPr>
        <w:t xml:space="preserve">Financování – </w:t>
      </w:r>
      <w:r w:rsidRPr="00CA3437">
        <w:rPr>
          <w:rFonts w:ascii="Arial" w:hAnsi="Arial" w:cs="Arial"/>
        </w:rPr>
        <w:t>třetí okruh peněžních operací, který zahrnuje tyto kategorie:</w:t>
      </w:r>
    </w:p>
    <w:p w:rsidR="002B2717" w:rsidRPr="00CA3437" w:rsidRDefault="002B2717" w:rsidP="002B271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A3437">
        <w:rPr>
          <w:rFonts w:ascii="Arial" w:hAnsi="Arial" w:cs="Arial"/>
        </w:rPr>
        <w:t>když si půjčujeme peníze</w:t>
      </w:r>
    </w:p>
    <w:p w:rsidR="002B2717" w:rsidRPr="00CA3437" w:rsidRDefault="002B2717" w:rsidP="002B271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A3437">
        <w:rPr>
          <w:rFonts w:ascii="Arial" w:hAnsi="Arial" w:cs="Arial"/>
        </w:rPr>
        <w:t>když sami půjčujeme peníze</w:t>
      </w:r>
    </w:p>
    <w:p w:rsidR="002B2717" w:rsidRPr="00CA3437" w:rsidRDefault="002B2717" w:rsidP="002B271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A3437">
        <w:rPr>
          <w:rFonts w:ascii="Arial" w:hAnsi="Arial" w:cs="Arial"/>
        </w:rPr>
        <w:t>jakoukoliv změnu stavu peněžních prostředků na bankovních účtech (příjmem zvyšujeme stav na účtu, výdajem naopak)</w:t>
      </w:r>
    </w:p>
    <w:p w:rsidR="002B2717" w:rsidRPr="00BF7DB4" w:rsidRDefault="002B2717">
      <w:pPr>
        <w:rPr>
          <w:rFonts w:ascii="Arial" w:hAnsi="Arial"/>
          <w:snapToGrid w:val="0"/>
          <w:color w:val="000000"/>
          <w:highlight w:val="yellow"/>
        </w:rPr>
      </w:pPr>
    </w:p>
    <w:p w:rsidR="008178D2" w:rsidRDefault="008178D2" w:rsidP="003E16DC">
      <w:pPr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Zřízení nového úvěru krátkodobě ovlivní výdaje města </w:t>
      </w:r>
      <w:proofErr w:type="spellStart"/>
      <w:r>
        <w:rPr>
          <w:rFonts w:ascii="Arial" w:hAnsi="Arial"/>
          <w:snapToGrid w:val="0"/>
          <w:color w:val="000000"/>
        </w:rPr>
        <w:t>Náchoda</w:t>
      </w:r>
      <w:proofErr w:type="spellEnd"/>
      <w:r>
        <w:rPr>
          <w:rFonts w:ascii="Arial" w:hAnsi="Arial"/>
          <w:snapToGrid w:val="0"/>
          <w:color w:val="000000"/>
        </w:rPr>
        <w:t xml:space="preserve"> a to </w:t>
      </w:r>
      <w:r w:rsidR="005E27AF">
        <w:rPr>
          <w:rFonts w:ascii="Arial" w:hAnsi="Arial"/>
          <w:snapToGrid w:val="0"/>
          <w:color w:val="000000"/>
        </w:rPr>
        <w:t xml:space="preserve">výdaje na </w:t>
      </w:r>
      <w:r>
        <w:rPr>
          <w:rFonts w:ascii="Arial" w:hAnsi="Arial"/>
          <w:snapToGrid w:val="0"/>
          <w:color w:val="000000"/>
        </w:rPr>
        <w:t>nutné krytí úroků a splátku úvěru v roce 2026. Úvěr ve výši 24 mil. Kč bude průběžně čerpán v letech 2025-2026. Větší část</w:t>
      </w:r>
      <w:r w:rsidR="005E27AF">
        <w:rPr>
          <w:rFonts w:ascii="Arial" w:hAnsi="Arial"/>
          <w:snapToGrid w:val="0"/>
          <w:color w:val="000000"/>
        </w:rPr>
        <w:t xml:space="preserve"> úvěru</w:t>
      </w:r>
      <w:r>
        <w:rPr>
          <w:rFonts w:ascii="Arial" w:hAnsi="Arial"/>
          <w:snapToGrid w:val="0"/>
          <w:color w:val="000000"/>
        </w:rPr>
        <w:t xml:space="preserve"> bude čerpána v roce 2025. Úvěr bude splacen v roce 2026 poskytnutou dotací a z rozpočtu města. </w:t>
      </w:r>
    </w:p>
    <w:p w:rsidR="00BF4C23" w:rsidRDefault="00BF4C23" w:rsidP="003E16DC">
      <w:pPr>
        <w:jc w:val="both"/>
        <w:rPr>
          <w:rFonts w:ascii="Arial" w:hAnsi="Arial"/>
          <w:snapToGrid w:val="0"/>
          <w:color w:val="000000"/>
        </w:rPr>
      </w:pPr>
    </w:p>
    <w:p w:rsidR="008178D2" w:rsidRDefault="008178D2" w:rsidP="003E16DC">
      <w:pPr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V současné době splácí Město Náchod jeden úvěr. Dále může čerpat kontokorentní úvěr</w:t>
      </w:r>
      <w:r w:rsidR="005E27AF">
        <w:rPr>
          <w:rFonts w:ascii="Arial" w:hAnsi="Arial"/>
          <w:snapToGrid w:val="0"/>
          <w:color w:val="000000"/>
        </w:rPr>
        <w:t xml:space="preserve"> ve výši 40 mil. Kč</w:t>
      </w:r>
      <w:r>
        <w:rPr>
          <w:rFonts w:ascii="Arial" w:hAnsi="Arial"/>
          <w:snapToGrid w:val="0"/>
          <w:color w:val="000000"/>
        </w:rPr>
        <w:t xml:space="preserve"> a úvěr na investiční výdaje </w:t>
      </w:r>
      <w:r w:rsidR="005E27AF">
        <w:rPr>
          <w:rFonts w:ascii="Arial" w:hAnsi="Arial"/>
          <w:snapToGrid w:val="0"/>
          <w:color w:val="000000"/>
        </w:rPr>
        <w:t>ve výši 60 mil. Kč. Oba úvěry jsou součástí rozpočtu města a schválené Zastupitelstvem města.</w:t>
      </w:r>
      <w:r>
        <w:rPr>
          <w:rFonts w:ascii="Arial" w:hAnsi="Arial"/>
          <w:snapToGrid w:val="0"/>
          <w:color w:val="000000"/>
        </w:rPr>
        <w:t xml:space="preserve"> </w:t>
      </w:r>
    </w:p>
    <w:p w:rsidR="0060474E" w:rsidRPr="003E16DC" w:rsidRDefault="0060474E">
      <w:pPr>
        <w:rPr>
          <w:rFonts w:ascii="Arial" w:hAnsi="Arial"/>
          <w:snapToGrid w:val="0"/>
          <w:color w:val="000000"/>
        </w:rPr>
      </w:pPr>
    </w:p>
    <w:p w:rsidR="00A60CFC" w:rsidRPr="003E16DC" w:rsidRDefault="004E66B6" w:rsidP="007921E6">
      <w:pPr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Rada města</w:t>
      </w:r>
      <w:r w:rsidR="00A60CFC">
        <w:rPr>
          <w:rFonts w:ascii="Arial" w:hAnsi="Arial"/>
          <w:snapToGrid w:val="0"/>
          <w:color w:val="000000"/>
        </w:rPr>
        <w:t xml:space="preserve"> doporučuje </w:t>
      </w:r>
      <w:r>
        <w:rPr>
          <w:rFonts w:ascii="Arial" w:hAnsi="Arial"/>
          <w:snapToGrid w:val="0"/>
          <w:color w:val="000000"/>
        </w:rPr>
        <w:t>zastupitelstvu města</w:t>
      </w:r>
      <w:r w:rsidR="00A60CFC" w:rsidRPr="003E16DC">
        <w:rPr>
          <w:rFonts w:ascii="Arial" w:hAnsi="Arial"/>
          <w:snapToGrid w:val="0"/>
          <w:color w:val="000000"/>
        </w:rPr>
        <w:t xml:space="preserve"> schválit </w:t>
      </w:r>
      <w:r w:rsidR="00503C17">
        <w:rPr>
          <w:rFonts w:ascii="Arial" w:hAnsi="Arial"/>
          <w:snapToGrid w:val="0"/>
          <w:color w:val="000000"/>
        </w:rPr>
        <w:t xml:space="preserve">změnu </w:t>
      </w:r>
      <w:r w:rsidR="005E27AF">
        <w:rPr>
          <w:rFonts w:ascii="Arial" w:hAnsi="Arial"/>
          <w:snapToGrid w:val="0"/>
          <w:color w:val="000000"/>
        </w:rPr>
        <w:t>S</w:t>
      </w:r>
      <w:r w:rsidR="00503C17">
        <w:rPr>
          <w:rFonts w:ascii="Arial" w:hAnsi="Arial"/>
          <w:snapToGrid w:val="0"/>
          <w:color w:val="000000"/>
        </w:rPr>
        <w:t>třednědobého</w:t>
      </w:r>
      <w:r w:rsidR="00A60CFC" w:rsidRPr="003E16DC">
        <w:rPr>
          <w:rFonts w:ascii="Arial" w:hAnsi="Arial"/>
          <w:snapToGrid w:val="0"/>
          <w:color w:val="000000"/>
        </w:rPr>
        <w:t xml:space="preserve"> výhled</w:t>
      </w:r>
      <w:r w:rsidR="00503C17">
        <w:rPr>
          <w:rFonts w:ascii="Arial" w:hAnsi="Arial"/>
          <w:snapToGrid w:val="0"/>
          <w:color w:val="000000"/>
        </w:rPr>
        <w:t>u</w:t>
      </w:r>
      <w:r w:rsidR="00A60CFC" w:rsidRPr="003E16DC">
        <w:rPr>
          <w:rFonts w:ascii="Arial" w:hAnsi="Arial"/>
          <w:snapToGrid w:val="0"/>
          <w:color w:val="000000"/>
        </w:rPr>
        <w:t xml:space="preserve"> rozpočtu na období 202</w:t>
      </w:r>
      <w:r w:rsidR="00BF27C8">
        <w:rPr>
          <w:rFonts w:ascii="Arial" w:hAnsi="Arial"/>
          <w:snapToGrid w:val="0"/>
          <w:color w:val="000000"/>
        </w:rPr>
        <w:t>6</w:t>
      </w:r>
      <w:r w:rsidR="00A60CFC" w:rsidRPr="003E16DC">
        <w:rPr>
          <w:rFonts w:ascii="Arial" w:hAnsi="Arial"/>
          <w:snapToGrid w:val="0"/>
          <w:color w:val="000000"/>
        </w:rPr>
        <w:t>-202</w:t>
      </w:r>
      <w:r w:rsidR="00BF27C8">
        <w:rPr>
          <w:rFonts w:ascii="Arial" w:hAnsi="Arial"/>
          <w:snapToGrid w:val="0"/>
          <w:color w:val="000000"/>
        </w:rPr>
        <w:t>7</w:t>
      </w:r>
      <w:r w:rsidR="00503C17">
        <w:rPr>
          <w:rFonts w:ascii="Arial" w:hAnsi="Arial"/>
          <w:snapToGrid w:val="0"/>
          <w:color w:val="000000"/>
        </w:rPr>
        <w:t xml:space="preserve"> dle předloženého návrhu.</w:t>
      </w:r>
    </w:p>
    <w:p w:rsidR="0060474E" w:rsidRPr="003E16DC" w:rsidRDefault="0060474E">
      <w:pPr>
        <w:rPr>
          <w:rFonts w:ascii="Arial" w:hAnsi="Arial"/>
          <w:snapToGrid w:val="0"/>
          <w:color w:val="000000"/>
        </w:rPr>
      </w:pPr>
    </w:p>
    <w:p w:rsidR="001D0C71" w:rsidRPr="003E16DC" w:rsidRDefault="001D0C71">
      <w:pPr>
        <w:rPr>
          <w:rFonts w:ascii="Arial" w:hAnsi="Arial"/>
          <w:snapToGrid w:val="0"/>
          <w:color w:val="000000"/>
        </w:rPr>
      </w:pPr>
    </w:p>
    <w:p w:rsidR="001D0C71" w:rsidRPr="00313CED" w:rsidRDefault="001D0C71">
      <w:pPr>
        <w:rPr>
          <w:rFonts w:ascii="Arial" w:hAnsi="Arial"/>
          <w:b/>
          <w:snapToGrid w:val="0"/>
          <w:color w:val="000000"/>
          <w:u w:val="single"/>
        </w:rPr>
      </w:pPr>
      <w:r w:rsidRPr="00313CED">
        <w:rPr>
          <w:rFonts w:ascii="Arial" w:hAnsi="Arial"/>
          <w:b/>
          <w:snapToGrid w:val="0"/>
          <w:color w:val="000000"/>
          <w:u w:val="single"/>
        </w:rPr>
        <w:t xml:space="preserve">NÁVRH NA </w:t>
      </w:r>
      <w:proofErr w:type="gramStart"/>
      <w:r w:rsidRPr="00313CED">
        <w:rPr>
          <w:rFonts w:ascii="Arial" w:hAnsi="Arial"/>
          <w:b/>
          <w:snapToGrid w:val="0"/>
          <w:color w:val="000000"/>
          <w:u w:val="single"/>
        </w:rPr>
        <w:t>USNESENÍ :</w:t>
      </w:r>
      <w:proofErr w:type="gramEnd"/>
      <w:r w:rsidRPr="00313CED">
        <w:rPr>
          <w:rFonts w:ascii="Arial" w:hAnsi="Arial"/>
          <w:b/>
          <w:snapToGrid w:val="0"/>
          <w:color w:val="000000"/>
          <w:u w:val="single"/>
        </w:rPr>
        <w:t xml:space="preserve"> </w:t>
      </w:r>
    </w:p>
    <w:p w:rsidR="001D0C71" w:rsidRPr="003E16DC" w:rsidRDefault="001D0C71">
      <w:pPr>
        <w:rPr>
          <w:rFonts w:ascii="Arial" w:hAnsi="Arial"/>
          <w:snapToGrid w:val="0"/>
          <w:color w:val="000000"/>
        </w:rPr>
      </w:pPr>
    </w:p>
    <w:p w:rsidR="001D0C71" w:rsidRPr="003E16DC" w:rsidRDefault="00503C17" w:rsidP="002402DB">
      <w:pPr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Zastupitelstv</w:t>
      </w:r>
      <w:r w:rsidR="004E66B6">
        <w:rPr>
          <w:rFonts w:ascii="Arial" w:hAnsi="Arial"/>
          <w:snapToGrid w:val="0"/>
          <w:color w:val="000000"/>
        </w:rPr>
        <w:t>o</w:t>
      </w:r>
      <w:r>
        <w:rPr>
          <w:rFonts w:ascii="Arial" w:hAnsi="Arial"/>
          <w:snapToGrid w:val="0"/>
          <w:color w:val="000000"/>
        </w:rPr>
        <w:t xml:space="preserve"> města</w:t>
      </w:r>
      <w:r w:rsidR="00A60CFC">
        <w:rPr>
          <w:rFonts w:ascii="Arial" w:hAnsi="Arial"/>
          <w:snapToGrid w:val="0"/>
          <w:color w:val="000000"/>
        </w:rPr>
        <w:t xml:space="preserve"> </w:t>
      </w:r>
      <w:r w:rsidR="004E66B6">
        <w:rPr>
          <w:rFonts w:ascii="Arial" w:hAnsi="Arial"/>
          <w:snapToGrid w:val="0"/>
          <w:color w:val="000000"/>
        </w:rPr>
        <w:t>schvaluje</w:t>
      </w:r>
      <w:r w:rsidR="00CD38C6">
        <w:rPr>
          <w:rFonts w:ascii="Arial" w:hAnsi="Arial"/>
          <w:snapToGrid w:val="0"/>
          <w:color w:val="000000"/>
        </w:rPr>
        <w:t xml:space="preserve"> </w:t>
      </w:r>
      <w:r>
        <w:rPr>
          <w:rFonts w:ascii="Arial" w:hAnsi="Arial"/>
          <w:snapToGrid w:val="0"/>
          <w:color w:val="000000"/>
        </w:rPr>
        <w:t xml:space="preserve">změnu </w:t>
      </w:r>
      <w:r w:rsidR="005E27AF">
        <w:rPr>
          <w:rFonts w:ascii="Arial" w:hAnsi="Arial"/>
          <w:snapToGrid w:val="0"/>
          <w:color w:val="000000"/>
        </w:rPr>
        <w:t>S</w:t>
      </w:r>
      <w:r>
        <w:rPr>
          <w:rFonts w:ascii="Arial" w:hAnsi="Arial"/>
          <w:snapToGrid w:val="0"/>
          <w:color w:val="000000"/>
        </w:rPr>
        <w:t>třednědobého</w:t>
      </w:r>
      <w:r w:rsidR="00502C62" w:rsidRPr="003E16DC">
        <w:rPr>
          <w:rFonts w:ascii="Arial" w:hAnsi="Arial"/>
          <w:snapToGrid w:val="0"/>
          <w:color w:val="000000"/>
        </w:rPr>
        <w:t xml:space="preserve"> v</w:t>
      </w:r>
      <w:r w:rsidR="002B2717" w:rsidRPr="003E16DC">
        <w:rPr>
          <w:rFonts w:ascii="Arial" w:hAnsi="Arial"/>
          <w:snapToGrid w:val="0"/>
          <w:color w:val="000000"/>
        </w:rPr>
        <w:t>ýhled</w:t>
      </w:r>
      <w:r>
        <w:rPr>
          <w:rFonts w:ascii="Arial" w:hAnsi="Arial"/>
          <w:snapToGrid w:val="0"/>
          <w:color w:val="000000"/>
        </w:rPr>
        <w:t>u</w:t>
      </w:r>
      <w:r w:rsidR="002B2717" w:rsidRPr="003E16DC">
        <w:rPr>
          <w:rFonts w:ascii="Arial" w:hAnsi="Arial"/>
          <w:snapToGrid w:val="0"/>
          <w:color w:val="000000"/>
        </w:rPr>
        <w:t xml:space="preserve"> </w:t>
      </w:r>
      <w:r w:rsidR="00502C62" w:rsidRPr="003E16DC">
        <w:rPr>
          <w:rFonts w:ascii="Arial" w:hAnsi="Arial"/>
          <w:snapToGrid w:val="0"/>
          <w:color w:val="000000"/>
        </w:rPr>
        <w:t xml:space="preserve">rozpočtu </w:t>
      </w:r>
      <w:r w:rsidR="002B2717" w:rsidRPr="003E16DC">
        <w:rPr>
          <w:rFonts w:ascii="Arial" w:hAnsi="Arial"/>
          <w:snapToGrid w:val="0"/>
          <w:color w:val="000000"/>
        </w:rPr>
        <w:t>na období 202</w:t>
      </w:r>
      <w:r w:rsidR="00BF27C8">
        <w:rPr>
          <w:rFonts w:ascii="Arial" w:hAnsi="Arial"/>
          <w:snapToGrid w:val="0"/>
          <w:color w:val="000000"/>
        </w:rPr>
        <w:t>6</w:t>
      </w:r>
      <w:r w:rsidR="00F73C50">
        <w:rPr>
          <w:rFonts w:ascii="Arial" w:hAnsi="Arial"/>
          <w:snapToGrid w:val="0"/>
          <w:color w:val="000000"/>
        </w:rPr>
        <w:t>-</w:t>
      </w:r>
      <w:r w:rsidR="002B2717" w:rsidRPr="003E16DC">
        <w:rPr>
          <w:rFonts w:ascii="Arial" w:hAnsi="Arial"/>
          <w:snapToGrid w:val="0"/>
          <w:color w:val="000000"/>
        </w:rPr>
        <w:t>202</w:t>
      </w:r>
      <w:r w:rsidR="00BF27C8">
        <w:rPr>
          <w:rFonts w:ascii="Arial" w:hAnsi="Arial"/>
          <w:snapToGrid w:val="0"/>
          <w:color w:val="000000"/>
        </w:rPr>
        <w:t>7</w:t>
      </w:r>
      <w:r>
        <w:rPr>
          <w:rFonts w:ascii="Arial" w:hAnsi="Arial"/>
          <w:snapToGrid w:val="0"/>
          <w:color w:val="000000"/>
        </w:rPr>
        <w:t xml:space="preserve"> dle předloženého návrhu</w:t>
      </w:r>
      <w:r w:rsidR="00CD38C6">
        <w:rPr>
          <w:rFonts w:ascii="Arial" w:hAnsi="Arial"/>
          <w:snapToGrid w:val="0"/>
          <w:color w:val="000000"/>
        </w:rPr>
        <w:t>.</w:t>
      </w:r>
    </w:p>
    <w:p w:rsidR="001D0C71" w:rsidRPr="003E16DC" w:rsidRDefault="001D0C71">
      <w:pPr>
        <w:rPr>
          <w:rFonts w:ascii="Arial" w:hAnsi="Arial"/>
          <w:snapToGrid w:val="0"/>
          <w:color w:val="000000"/>
        </w:rPr>
      </w:pPr>
    </w:p>
    <w:p w:rsidR="001D0C71" w:rsidRPr="003E16DC" w:rsidRDefault="001D0C71">
      <w:pPr>
        <w:rPr>
          <w:rFonts w:ascii="Arial" w:hAnsi="Arial"/>
          <w:b/>
          <w:snapToGrid w:val="0"/>
          <w:color w:val="000000"/>
        </w:rPr>
      </w:pPr>
    </w:p>
    <w:p w:rsidR="001D0C71" w:rsidRPr="001A60D5" w:rsidRDefault="002B2717">
      <w:pPr>
        <w:rPr>
          <w:rFonts w:ascii="Arial" w:hAnsi="Arial"/>
          <w:b/>
          <w:snapToGrid w:val="0"/>
          <w:color w:val="000000"/>
          <w:u w:val="single"/>
        </w:rPr>
      </w:pPr>
      <w:r w:rsidRPr="001A60D5">
        <w:rPr>
          <w:rFonts w:ascii="Arial" w:hAnsi="Arial"/>
          <w:b/>
          <w:snapToGrid w:val="0"/>
          <w:color w:val="000000"/>
          <w:u w:val="single"/>
        </w:rPr>
        <w:t>Příloh</w:t>
      </w:r>
      <w:r w:rsidR="00D26655" w:rsidRPr="001A60D5">
        <w:rPr>
          <w:rFonts w:ascii="Arial" w:hAnsi="Arial"/>
          <w:b/>
          <w:snapToGrid w:val="0"/>
          <w:color w:val="000000"/>
          <w:u w:val="single"/>
        </w:rPr>
        <w:t>y</w:t>
      </w:r>
      <w:r w:rsidRPr="001A60D5">
        <w:rPr>
          <w:rFonts w:ascii="Arial" w:hAnsi="Arial"/>
          <w:b/>
          <w:snapToGrid w:val="0"/>
          <w:color w:val="000000"/>
          <w:u w:val="single"/>
        </w:rPr>
        <w:t>:</w:t>
      </w:r>
    </w:p>
    <w:p w:rsidR="008C0353" w:rsidRDefault="00F84488" w:rsidP="008C0353">
      <w:pPr>
        <w:pStyle w:val="Odstavecseseznamem"/>
        <w:numPr>
          <w:ilvl w:val="0"/>
          <w:numId w:val="4"/>
        </w:num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Tabulka</w:t>
      </w:r>
      <w:r w:rsidR="002B2717" w:rsidRPr="008C0353">
        <w:rPr>
          <w:rFonts w:ascii="Arial" w:hAnsi="Arial"/>
          <w:snapToGrid w:val="0"/>
          <w:color w:val="000000"/>
        </w:rPr>
        <w:t xml:space="preserve"> </w:t>
      </w:r>
      <w:r w:rsidR="008727F0">
        <w:rPr>
          <w:rFonts w:ascii="Arial" w:hAnsi="Arial"/>
          <w:snapToGrid w:val="0"/>
          <w:color w:val="000000"/>
        </w:rPr>
        <w:t>S</w:t>
      </w:r>
      <w:r w:rsidR="002B2717" w:rsidRPr="008C0353">
        <w:rPr>
          <w:rFonts w:ascii="Arial" w:hAnsi="Arial"/>
          <w:snapToGrid w:val="0"/>
          <w:color w:val="000000"/>
        </w:rPr>
        <w:t xml:space="preserve">třednědobého </w:t>
      </w:r>
      <w:r w:rsidR="00502C62" w:rsidRPr="008C0353">
        <w:rPr>
          <w:rFonts w:ascii="Arial" w:hAnsi="Arial"/>
          <w:snapToGrid w:val="0"/>
          <w:color w:val="000000"/>
        </w:rPr>
        <w:t>výhledu rozpočtu na období 202</w:t>
      </w:r>
      <w:r w:rsidR="00BF27C8">
        <w:rPr>
          <w:rFonts w:ascii="Arial" w:hAnsi="Arial"/>
          <w:snapToGrid w:val="0"/>
          <w:color w:val="000000"/>
        </w:rPr>
        <w:t>6</w:t>
      </w:r>
      <w:r w:rsidR="00502C62" w:rsidRPr="008C0353">
        <w:rPr>
          <w:rFonts w:ascii="Arial" w:hAnsi="Arial"/>
          <w:snapToGrid w:val="0"/>
          <w:color w:val="000000"/>
        </w:rPr>
        <w:t>-202</w:t>
      </w:r>
      <w:r w:rsidR="00BF27C8">
        <w:rPr>
          <w:rFonts w:ascii="Arial" w:hAnsi="Arial"/>
          <w:snapToGrid w:val="0"/>
          <w:color w:val="000000"/>
        </w:rPr>
        <w:t>7</w:t>
      </w:r>
    </w:p>
    <w:p w:rsidR="00F84488" w:rsidRDefault="008C0353" w:rsidP="00F84488">
      <w:pPr>
        <w:pStyle w:val="Odstavecseseznamem"/>
        <w:numPr>
          <w:ilvl w:val="0"/>
          <w:numId w:val="4"/>
        </w:num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Dluhová služba</w:t>
      </w:r>
    </w:p>
    <w:p w:rsidR="00313CED" w:rsidRDefault="00313CED" w:rsidP="00313CED">
      <w:pPr>
        <w:rPr>
          <w:rFonts w:ascii="Arial" w:hAnsi="Arial"/>
          <w:snapToGrid w:val="0"/>
          <w:color w:val="000000"/>
        </w:rPr>
      </w:pPr>
    </w:p>
    <w:p w:rsidR="00313CED" w:rsidRPr="00313CED" w:rsidRDefault="00313CED" w:rsidP="00313CED">
      <w:pPr>
        <w:rPr>
          <w:rFonts w:ascii="Arial" w:hAnsi="Arial"/>
          <w:snapToGrid w:val="0"/>
          <w:color w:val="000000"/>
        </w:rPr>
      </w:pPr>
    </w:p>
    <w:p w:rsidR="00F84488" w:rsidRDefault="00F84488" w:rsidP="00F84488">
      <w:pPr>
        <w:pStyle w:val="Odstavecseseznamem"/>
        <w:rPr>
          <w:rFonts w:ascii="Arial" w:hAnsi="Arial"/>
          <w:snapToGrid w:val="0"/>
          <w:color w:val="000000"/>
        </w:rPr>
      </w:pPr>
    </w:p>
    <w:p w:rsidR="00F84488" w:rsidRDefault="00F84488" w:rsidP="00F84488">
      <w:pPr>
        <w:pStyle w:val="Odstavecseseznamem"/>
        <w:ind w:left="0"/>
        <w:rPr>
          <w:rFonts w:ascii="Arial" w:hAnsi="Arial"/>
          <w:snapToGrid w:val="0"/>
          <w:color w:val="000000"/>
        </w:rPr>
      </w:pPr>
      <w:proofErr w:type="spellStart"/>
      <w:r>
        <w:rPr>
          <w:rFonts w:ascii="Arial" w:hAnsi="Arial"/>
          <w:snapToGrid w:val="0"/>
          <w:color w:val="000000"/>
        </w:rPr>
        <w:t>Pozn</w:t>
      </w:r>
      <w:proofErr w:type="spellEnd"/>
      <w:r>
        <w:rPr>
          <w:rFonts w:ascii="Arial" w:hAnsi="Arial"/>
          <w:snapToGrid w:val="0"/>
          <w:color w:val="000000"/>
        </w:rPr>
        <w:t>: Obě přílohy</w:t>
      </w:r>
      <w:r w:rsidR="002E4C2D">
        <w:rPr>
          <w:rFonts w:ascii="Arial" w:hAnsi="Arial"/>
          <w:snapToGrid w:val="0"/>
          <w:color w:val="000000"/>
        </w:rPr>
        <w:t xml:space="preserve"> jsou</w:t>
      </w:r>
      <w:r>
        <w:rPr>
          <w:rFonts w:ascii="Arial" w:hAnsi="Arial"/>
          <w:snapToGrid w:val="0"/>
          <w:color w:val="000000"/>
        </w:rPr>
        <w:t xml:space="preserve"> přímo součástí této zprávy</w:t>
      </w:r>
    </w:p>
    <w:p w:rsidR="008C0353" w:rsidRPr="00F84488" w:rsidRDefault="00F84488" w:rsidP="00F84488">
      <w:pPr>
        <w:pStyle w:val="Odstavecseseznamem"/>
        <w:ind w:left="567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 Příloha </w:t>
      </w:r>
      <w:r w:rsidR="008C0353" w:rsidRPr="00F84488">
        <w:rPr>
          <w:rFonts w:ascii="Arial" w:hAnsi="Arial"/>
          <w:snapToGrid w:val="0"/>
          <w:color w:val="000000"/>
        </w:rPr>
        <w:t>Splátkový kalendář půjček poskytnutých městem Náchod třetím osobám</w:t>
      </w:r>
      <w:r>
        <w:rPr>
          <w:rFonts w:ascii="Arial" w:hAnsi="Arial"/>
          <w:snapToGrid w:val="0"/>
          <w:color w:val="000000"/>
        </w:rPr>
        <w:t xml:space="preserve"> zůstává beze změny a </w:t>
      </w:r>
      <w:r w:rsidR="00CA54F3">
        <w:rPr>
          <w:rFonts w:ascii="Arial" w:hAnsi="Arial"/>
          <w:snapToGrid w:val="0"/>
          <w:color w:val="000000"/>
        </w:rPr>
        <w:t>není přiložena</w:t>
      </w:r>
    </w:p>
    <w:p w:rsidR="00CA54F3" w:rsidRDefault="00F84488" w:rsidP="008C0353">
      <w:pPr>
        <w:rPr>
          <w:rFonts w:ascii="Arial" w:hAnsi="Arial"/>
          <w:i/>
          <w:snapToGrid w:val="0"/>
          <w:color w:val="000000"/>
        </w:rPr>
      </w:pPr>
      <w:r>
        <w:rPr>
          <w:rFonts w:ascii="Arial" w:hAnsi="Arial"/>
          <w:i/>
          <w:snapToGrid w:val="0"/>
          <w:color w:val="000000"/>
        </w:rPr>
        <w:t xml:space="preserve">          </w:t>
      </w:r>
    </w:p>
    <w:p w:rsidR="00313CED" w:rsidRDefault="00313CED" w:rsidP="008C0353">
      <w:pPr>
        <w:rPr>
          <w:rFonts w:ascii="Arial" w:hAnsi="Arial"/>
          <w:i/>
          <w:snapToGrid w:val="0"/>
          <w:color w:val="000000"/>
        </w:rPr>
      </w:pPr>
    </w:p>
    <w:p w:rsidR="00E8021B" w:rsidRDefault="00E8021B" w:rsidP="008C0353">
      <w:pPr>
        <w:rPr>
          <w:rFonts w:ascii="Arial" w:hAnsi="Arial"/>
          <w:i/>
          <w:snapToGrid w:val="0"/>
          <w:color w:val="000000"/>
        </w:rPr>
      </w:pPr>
    </w:p>
    <w:p w:rsidR="007E79C8" w:rsidRDefault="007E79C8" w:rsidP="008C0353">
      <w:pPr>
        <w:rPr>
          <w:rFonts w:ascii="Arial" w:hAnsi="Arial"/>
          <w:i/>
          <w:snapToGrid w:val="0"/>
          <w:color w:val="000000"/>
        </w:rPr>
      </w:pPr>
    </w:p>
    <w:p w:rsidR="00E8021B" w:rsidRPr="00313CED" w:rsidRDefault="00E8021B" w:rsidP="008C0353">
      <w:pPr>
        <w:rPr>
          <w:rFonts w:ascii="Arial" w:hAnsi="Arial"/>
          <w:i/>
          <w:snapToGrid w:val="0"/>
          <w:color w:val="000000"/>
        </w:rPr>
      </w:pPr>
      <w:bookmarkStart w:id="0" w:name="_GoBack"/>
      <w:bookmarkEnd w:id="0"/>
    </w:p>
    <w:p w:rsidR="00F81933" w:rsidRDefault="008C0353" w:rsidP="008C0353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  <w:r w:rsidRP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lastRenderedPageBreak/>
        <w:t>Příloha č. 1:</w:t>
      </w:r>
      <w:r w:rsidR="003637F2" w:rsidRP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 xml:space="preserve"> </w:t>
      </w:r>
      <w:r w:rsid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 xml:space="preserve">      </w:t>
      </w:r>
      <w:r w:rsidR="003637F2" w:rsidRP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>Střednědobý výhled rozpočtu 202</w:t>
      </w:r>
      <w:r w:rsidR="00F73C50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>6</w:t>
      </w:r>
      <w:r w:rsidR="003637F2" w:rsidRP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>-202</w:t>
      </w:r>
      <w:r w:rsidR="00F73C50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>7</w:t>
      </w:r>
    </w:p>
    <w:p w:rsidR="007E79C8" w:rsidRDefault="007E79C8" w:rsidP="008C0353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</w:p>
    <w:p w:rsidR="00AD1020" w:rsidRDefault="007E79C8" w:rsidP="008C0353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79D0493A" wp14:editId="61443DBC">
            <wp:extent cx="6624320" cy="3874770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432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933" w:rsidRDefault="003637F2" w:rsidP="008C0353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  <w:r w:rsidRP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>Příloha č. 2</w:t>
      </w:r>
      <w:r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 xml:space="preserve">:      </w:t>
      </w:r>
      <w:r w:rsidRPr="003637F2">
        <w:rPr>
          <w:rFonts w:ascii="Arial" w:hAnsi="Arial"/>
          <w:b/>
          <w:snapToGrid w:val="0"/>
          <w:color w:val="000000"/>
          <w:sz w:val="22"/>
          <w:szCs w:val="22"/>
          <w:u w:val="single"/>
        </w:rPr>
        <w:t xml:space="preserve"> Dluhová služba</w:t>
      </w:r>
    </w:p>
    <w:p w:rsidR="007E79C8" w:rsidRDefault="007E79C8" w:rsidP="008C0353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</w:p>
    <w:p w:rsidR="001D0C71" w:rsidRPr="00F84488" w:rsidRDefault="007E79C8">
      <w:pPr>
        <w:rPr>
          <w:rFonts w:ascii="Arial" w:hAnsi="Arial"/>
          <w:b/>
          <w:snapToGrid w:val="0"/>
          <w:color w:val="000000"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56DD5AD7" wp14:editId="1492590C">
            <wp:extent cx="6624320" cy="4385945"/>
            <wp:effectExtent l="0" t="0" r="508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4320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C71" w:rsidRPr="00F84488" w:rsidSect="00F81933">
      <w:footerReference w:type="default" r:id="rId9"/>
      <w:pgSz w:w="11906" w:h="16838"/>
      <w:pgMar w:top="567" w:right="737" w:bottom="567" w:left="737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7F2" w:rsidRDefault="003637F2" w:rsidP="003637F2">
      <w:r>
        <w:separator/>
      </w:r>
    </w:p>
  </w:endnote>
  <w:endnote w:type="continuationSeparator" w:id="0">
    <w:p w:rsidR="003637F2" w:rsidRDefault="003637F2" w:rsidP="0036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729836"/>
      <w:docPartObj>
        <w:docPartGallery w:val="Page Numbers (Bottom of Page)"/>
        <w:docPartUnique/>
      </w:docPartObj>
    </w:sdtPr>
    <w:sdtEndPr/>
    <w:sdtContent>
      <w:p w:rsidR="003637F2" w:rsidRDefault="003637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0D5">
          <w:rPr>
            <w:noProof/>
          </w:rPr>
          <w:t>2</w:t>
        </w:r>
        <w:r>
          <w:fldChar w:fldCharType="end"/>
        </w:r>
      </w:p>
    </w:sdtContent>
  </w:sdt>
  <w:p w:rsidR="003637F2" w:rsidRDefault="003637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7F2" w:rsidRDefault="003637F2" w:rsidP="003637F2">
      <w:r>
        <w:separator/>
      </w:r>
    </w:p>
  </w:footnote>
  <w:footnote w:type="continuationSeparator" w:id="0">
    <w:p w:rsidR="003637F2" w:rsidRDefault="003637F2" w:rsidP="0036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6293A"/>
    <w:multiLevelType w:val="hybridMultilevel"/>
    <w:tmpl w:val="980C95C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10188F"/>
    <w:multiLevelType w:val="hybridMultilevel"/>
    <w:tmpl w:val="21B204CC"/>
    <w:lvl w:ilvl="0" w:tplc="532E72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D1A3B"/>
    <w:multiLevelType w:val="hybridMultilevel"/>
    <w:tmpl w:val="E69EF5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2545D3"/>
    <w:multiLevelType w:val="hybridMultilevel"/>
    <w:tmpl w:val="DE981A3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AE"/>
    <w:rsid w:val="001232FB"/>
    <w:rsid w:val="001A60D5"/>
    <w:rsid w:val="001D0C71"/>
    <w:rsid w:val="002402DB"/>
    <w:rsid w:val="002B2717"/>
    <w:rsid w:val="002E4C2D"/>
    <w:rsid w:val="002F6ADC"/>
    <w:rsid w:val="00313CED"/>
    <w:rsid w:val="003637F2"/>
    <w:rsid w:val="003E16DC"/>
    <w:rsid w:val="00424012"/>
    <w:rsid w:val="004B61AE"/>
    <w:rsid w:val="004E66B6"/>
    <w:rsid w:val="00502C62"/>
    <w:rsid w:val="00503C17"/>
    <w:rsid w:val="005E27AF"/>
    <w:rsid w:val="0060474E"/>
    <w:rsid w:val="006851DB"/>
    <w:rsid w:val="006C6E13"/>
    <w:rsid w:val="0070408C"/>
    <w:rsid w:val="007542FF"/>
    <w:rsid w:val="007921E6"/>
    <w:rsid w:val="00793C10"/>
    <w:rsid w:val="007E79C8"/>
    <w:rsid w:val="008178D2"/>
    <w:rsid w:val="00865297"/>
    <w:rsid w:val="008727F0"/>
    <w:rsid w:val="008A3615"/>
    <w:rsid w:val="008C0353"/>
    <w:rsid w:val="008D438B"/>
    <w:rsid w:val="008F3DC7"/>
    <w:rsid w:val="00984300"/>
    <w:rsid w:val="00A04E2A"/>
    <w:rsid w:val="00A60CFC"/>
    <w:rsid w:val="00A64071"/>
    <w:rsid w:val="00A7487C"/>
    <w:rsid w:val="00AD1020"/>
    <w:rsid w:val="00AE335D"/>
    <w:rsid w:val="00B62294"/>
    <w:rsid w:val="00BF27C8"/>
    <w:rsid w:val="00BF4C23"/>
    <w:rsid w:val="00BF7DB4"/>
    <w:rsid w:val="00CA3437"/>
    <w:rsid w:val="00CA54F3"/>
    <w:rsid w:val="00CD38C6"/>
    <w:rsid w:val="00D26655"/>
    <w:rsid w:val="00D61601"/>
    <w:rsid w:val="00DD7C1E"/>
    <w:rsid w:val="00E178DD"/>
    <w:rsid w:val="00E5332A"/>
    <w:rsid w:val="00E8021B"/>
    <w:rsid w:val="00E97B7A"/>
    <w:rsid w:val="00EA1223"/>
    <w:rsid w:val="00F73C50"/>
    <w:rsid w:val="00F81933"/>
    <w:rsid w:val="00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BC176-5906-4304-9C33-9F1A8816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035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637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37F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3637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37F2"/>
  </w:style>
  <w:style w:type="paragraph" w:styleId="Zpat">
    <w:name w:val="footer"/>
    <w:basedOn w:val="Normln"/>
    <w:link w:val="ZpatChar"/>
    <w:uiPriority w:val="99"/>
    <w:rsid w:val="003637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&#283;stsk&#253;%20&#250;&#345;ad\Hlavi&#269;ka%20R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RM.dot</Template>
  <TotalTime>382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Náchod</vt:lpstr>
    </vt:vector>
  </TitlesOfParts>
  <Company>Městský úřad Náchod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Náchod</dc:title>
  <dc:subject/>
  <dc:creator>Šimek Ladislav</dc:creator>
  <cp:keywords/>
  <cp:lastModifiedBy>Martincová Lenka</cp:lastModifiedBy>
  <cp:revision>18</cp:revision>
  <cp:lastPrinted>2025-03-11T10:39:00Z</cp:lastPrinted>
  <dcterms:created xsi:type="dcterms:W3CDTF">2025-03-10T09:35:00Z</dcterms:created>
  <dcterms:modified xsi:type="dcterms:W3CDTF">2025-03-30T15:48:00Z</dcterms:modified>
</cp:coreProperties>
</file>